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98" w:rsidRDefault="005E3D98" w:rsidP="005E3D98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KLINIKA ZA PSIHIJATRIJU VRAPČE</w:t>
      </w:r>
    </w:p>
    <w:p w:rsidR="005E3D98" w:rsidRDefault="005E3D98" w:rsidP="005E3D98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Zagreb, Bolnička cesta 32</w:t>
      </w:r>
    </w:p>
    <w:p w:rsidR="005E3D98" w:rsidRDefault="005E3D98" w:rsidP="005E3D98">
      <w:pPr>
        <w:rPr>
          <w:rFonts w:ascii="Arial Narrow" w:hAnsi="Arial Narrow"/>
        </w:rPr>
      </w:pPr>
    </w:p>
    <w:p w:rsidR="005E3D98" w:rsidRDefault="005E3D98" w:rsidP="005E3D98">
      <w:pPr>
        <w:rPr>
          <w:rFonts w:ascii="Arial Narrow" w:hAnsi="Arial Narrow"/>
        </w:rPr>
      </w:pPr>
      <w:r>
        <w:rPr>
          <w:rFonts w:ascii="Arial Narrow" w:hAnsi="Arial Narrow"/>
        </w:rPr>
        <w:t>Objavljuje</w:t>
      </w:r>
    </w:p>
    <w:p w:rsidR="005E3D98" w:rsidRDefault="005E3D98" w:rsidP="005E3D98">
      <w:pPr>
        <w:rPr>
          <w:rFonts w:ascii="Arial Narrow" w:hAnsi="Arial Narrow"/>
        </w:rPr>
      </w:pPr>
    </w:p>
    <w:p w:rsidR="005E3D98" w:rsidRDefault="005E3D98" w:rsidP="005E3D98">
      <w:pPr>
        <w:pStyle w:val="Heading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NATJEČAJ</w:t>
      </w:r>
    </w:p>
    <w:p w:rsidR="005E3D98" w:rsidRDefault="005E3D98" w:rsidP="005E3D98"/>
    <w:p w:rsidR="00A373FF" w:rsidRDefault="00A373FF" w:rsidP="00A373F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>za prijam specijalizanata iz</w:t>
      </w:r>
      <w:r w:rsidR="00997D76">
        <w:rPr>
          <w:rFonts w:ascii="Arial Narrow" w:hAnsi="Arial Narrow"/>
          <w:b/>
        </w:rPr>
        <w:t xml:space="preserve"> psihijatrije – 2</w:t>
      </w:r>
      <w:r>
        <w:rPr>
          <w:rFonts w:ascii="Arial Narrow" w:hAnsi="Arial Narrow"/>
          <w:b/>
        </w:rPr>
        <w:t xml:space="preserve"> izvršitelja</w:t>
      </w:r>
    </w:p>
    <w:p w:rsidR="008F4E06" w:rsidRPr="00F339DF" w:rsidRDefault="008F4E06" w:rsidP="008F4E0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</w:t>
      </w:r>
      <w:r w:rsidR="00FC1233">
        <w:rPr>
          <w:rFonts w:ascii="Arial Narrow" w:hAnsi="Arial Narrow"/>
          <w:b/>
        </w:rPr>
        <w:t>za prijam specijalizanta</w:t>
      </w:r>
      <w:r>
        <w:rPr>
          <w:rFonts w:ascii="Arial Narrow" w:hAnsi="Arial Narrow"/>
          <w:b/>
        </w:rPr>
        <w:t xml:space="preserve"> </w:t>
      </w:r>
      <w:r w:rsidRPr="00F339DF">
        <w:rPr>
          <w:rFonts w:ascii="Arial Narrow" w:hAnsi="Arial Narrow"/>
          <w:b/>
        </w:rPr>
        <w:t>iz gerijatrije</w:t>
      </w:r>
      <w:r>
        <w:rPr>
          <w:rFonts w:ascii="Arial Narrow" w:hAnsi="Arial Narrow"/>
          <w:b/>
        </w:rPr>
        <w:t xml:space="preserve"> </w:t>
      </w:r>
      <w:r w:rsidR="001963A3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 xml:space="preserve">  </w:t>
      </w:r>
      <w:r w:rsidRPr="00F339DF">
        <w:rPr>
          <w:rFonts w:ascii="Arial Narrow" w:hAnsi="Arial Narrow"/>
          <w:b/>
        </w:rPr>
        <w:t>– 1 izvršitelj</w:t>
      </w:r>
    </w:p>
    <w:p w:rsidR="0060055F" w:rsidRDefault="0060055F" w:rsidP="00A76014">
      <w:pPr>
        <w:jc w:val="both"/>
        <w:rPr>
          <w:rFonts w:ascii="Arial Narrow" w:hAnsi="Arial Narrow"/>
        </w:rPr>
      </w:pPr>
    </w:p>
    <w:p w:rsidR="005E3D98" w:rsidRDefault="005E3D98" w:rsidP="00A7601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Radni odnos z</w:t>
      </w:r>
      <w:r w:rsidR="00BE3BB2">
        <w:rPr>
          <w:rFonts w:ascii="Arial Narrow" w:hAnsi="Arial Narrow"/>
        </w:rPr>
        <w:t>asniva se na neodređeno vrijeme, uz ugovoreni probni rad od šest mjeseci.</w:t>
      </w:r>
    </w:p>
    <w:p w:rsidR="00D6710E" w:rsidRDefault="00D6710E" w:rsidP="00A76014">
      <w:pPr>
        <w:jc w:val="both"/>
      </w:pPr>
    </w:p>
    <w:p w:rsidR="00537321" w:rsidRDefault="00537321" w:rsidP="00C24C7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Opći uvjeti koje pristupnik mora </w:t>
      </w:r>
      <w:r w:rsidR="00F455AF">
        <w:rPr>
          <w:rFonts w:ascii="Arial Narrow" w:hAnsi="Arial Narrow"/>
        </w:rPr>
        <w:t>ispunjavati</w:t>
      </w:r>
      <w:r>
        <w:rPr>
          <w:rFonts w:ascii="Arial Narrow" w:hAnsi="Arial Narrow"/>
        </w:rPr>
        <w:t xml:space="preserve"> utvrđeni su u članku 2. Pravilnika o mjerilima za prijam specijalizana</w:t>
      </w:r>
      <w:r w:rsidR="00A0096F">
        <w:rPr>
          <w:rFonts w:ascii="Arial Narrow" w:hAnsi="Arial Narrow"/>
        </w:rPr>
        <w:t>ta (Narodne novine br. 83/2015.</w:t>
      </w:r>
      <w:r>
        <w:rPr>
          <w:rFonts w:ascii="Arial Narrow" w:hAnsi="Arial Narrow"/>
        </w:rPr>
        <w:t xml:space="preserve"> dalje: Pravilnik):</w:t>
      </w:r>
    </w:p>
    <w:p w:rsidR="009D7F27" w:rsidRDefault="009D7F27" w:rsidP="00A76014">
      <w:pPr>
        <w:jc w:val="both"/>
        <w:rPr>
          <w:rFonts w:ascii="Arial Narrow" w:hAnsi="Arial Narrow"/>
        </w:rPr>
      </w:pPr>
    </w:p>
    <w:p w:rsidR="009D7F27" w:rsidRDefault="009D7F27" w:rsidP="00C147E7">
      <w:pPr>
        <w:pStyle w:val="ListParagraph"/>
        <w:numPr>
          <w:ilvl w:val="0"/>
          <w:numId w:val="1"/>
        </w:numPr>
        <w:ind w:left="567" w:hanging="20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završen integrirani preddiplomski i diplomski </w:t>
      </w:r>
      <w:r w:rsidR="000D6DBA">
        <w:rPr>
          <w:rFonts w:ascii="Arial Narrow" w:hAnsi="Arial Narrow"/>
        </w:rPr>
        <w:t xml:space="preserve">sveučilišni </w:t>
      </w:r>
      <w:r>
        <w:rPr>
          <w:rFonts w:ascii="Arial Narrow" w:hAnsi="Arial Narrow"/>
        </w:rPr>
        <w:t xml:space="preserve">studij </w:t>
      </w:r>
      <w:r w:rsidR="009F5738">
        <w:rPr>
          <w:rFonts w:ascii="Arial Narrow" w:hAnsi="Arial Narrow"/>
        </w:rPr>
        <w:t>medicine</w:t>
      </w:r>
    </w:p>
    <w:p w:rsidR="009D7F27" w:rsidRDefault="009D7F27" w:rsidP="00C147E7">
      <w:pPr>
        <w:pStyle w:val="ListParagraph"/>
        <w:numPr>
          <w:ilvl w:val="0"/>
          <w:numId w:val="1"/>
        </w:numPr>
        <w:ind w:left="567" w:hanging="207"/>
        <w:jc w:val="both"/>
        <w:rPr>
          <w:rFonts w:ascii="Arial Narrow" w:hAnsi="Arial Narrow"/>
        </w:rPr>
      </w:pPr>
      <w:r>
        <w:rPr>
          <w:rFonts w:ascii="Arial Narrow" w:hAnsi="Arial Narrow"/>
        </w:rPr>
        <w:t>odobrenje za samostal</w:t>
      </w:r>
      <w:r w:rsidR="00BE3BB2">
        <w:rPr>
          <w:rFonts w:ascii="Arial Narrow" w:hAnsi="Arial Narrow"/>
        </w:rPr>
        <w:t>a</w:t>
      </w:r>
      <w:r>
        <w:rPr>
          <w:rFonts w:ascii="Arial Narrow" w:hAnsi="Arial Narrow"/>
        </w:rPr>
        <w:t>n rad</w:t>
      </w:r>
    </w:p>
    <w:p w:rsidR="00A32F72" w:rsidRDefault="00A32F72" w:rsidP="00A76014">
      <w:pPr>
        <w:pStyle w:val="ListParagraph"/>
        <w:ind w:left="0"/>
        <w:jc w:val="both"/>
        <w:rPr>
          <w:rFonts w:ascii="Arial Narrow" w:hAnsi="Arial Narrow"/>
          <w:b/>
        </w:rPr>
      </w:pPr>
    </w:p>
    <w:p w:rsidR="00101300" w:rsidRDefault="00A32F72" w:rsidP="00C24C77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Prema čl. 3. Pravilnika vrednovat će se: duljina trajanja studija, opći prosjek ocjena studija, nagrade za vrijeme studija, </w:t>
      </w:r>
      <w:r w:rsidR="000C35E8">
        <w:rPr>
          <w:rFonts w:ascii="Arial Narrow" w:hAnsi="Arial Narrow"/>
        </w:rPr>
        <w:t>p</w:t>
      </w:r>
      <w:r>
        <w:rPr>
          <w:rFonts w:ascii="Arial Narrow" w:hAnsi="Arial Narrow"/>
        </w:rPr>
        <w:t>oslijediplomski studij (doktorski studij), stručna i znanstvena aktivnost, rad u primarnoj zdravstvenoj zaštiti i rad doktora medicine bez specijalizacije u bolničkoj zdravstvenoj ustanovi</w:t>
      </w:r>
      <w:r w:rsidR="00C87DCD">
        <w:rPr>
          <w:rFonts w:ascii="Arial Narrow" w:hAnsi="Arial Narrow"/>
        </w:rPr>
        <w:t>.</w:t>
      </w:r>
    </w:p>
    <w:p w:rsidR="00EA36D8" w:rsidRDefault="00EA36D8" w:rsidP="00A32F72">
      <w:pPr>
        <w:pStyle w:val="ListParagraph"/>
        <w:ind w:left="284" w:hanging="284"/>
        <w:rPr>
          <w:rFonts w:ascii="Arial Narrow" w:hAnsi="Arial Narrow"/>
        </w:rPr>
      </w:pPr>
    </w:p>
    <w:p w:rsidR="00EA36D8" w:rsidRPr="00C24C77" w:rsidRDefault="00C6599A" w:rsidP="00C24C77">
      <w:pPr>
        <w:rPr>
          <w:rFonts w:ascii="Arial Narrow" w:hAnsi="Arial Narrow"/>
        </w:rPr>
      </w:pPr>
      <w:r w:rsidRPr="00C24C77">
        <w:rPr>
          <w:rFonts w:ascii="Arial Narrow" w:hAnsi="Arial Narrow"/>
        </w:rPr>
        <w:t>U</w:t>
      </w:r>
      <w:r w:rsidR="007624D6" w:rsidRPr="00C24C77">
        <w:rPr>
          <w:rFonts w:ascii="Arial Narrow" w:hAnsi="Arial Narrow"/>
        </w:rPr>
        <w:t xml:space="preserve">z </w:t>
      </w:r>
      <w:r w:rsidR="00035CFD" w:rsidRPr="00C24C77">
        <w:rPr>
          <w:rFonts w:ascii="Arial Narrow" w:hAnsi="Arial Narrow"/>
        </w:rPr>
        <w:t xml:space="preserve">prijavu na natječaj </w:t>
      </w:r>
      <w:r w:rsidR="007624D6" w:rsidRPr="00C24C77">
        <w:rPr>
          <w:rFonts w:ascii="Arial Narrow" w:hAnsi="Arial Narrow"/>
        </w:rPr>
        <w:t>pristupnici trebaju priložiti:</w:t>
      </w:r>
    </w:p>
    <w:p w:rsidR="007624D6" w:rsidRPr="00C147E7" w:rsidRDefault="007624D6" w:rsidP="007624D6">
      <w:pPr>
        <w:rPr>
          <w:rFonts w:ascii="Arial Narrow" w:hAnsi="Arial Narrow"/>
        </w:rPr>
      </w:pPr>
    </w:p>
    <w:p w:rsidR="007624D6" w:rsidRDefault="007624D6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životopis</w:t>
      </w:r>
      <w:r w:rsidR="003B47DC">
        <w:rPr>
          <w:rFonts w:ascii="Arial Narrow" w:hAnsi="Arial Narrow"/>
        </w:rPr>
        <w:t>,</w:t>
      </w:r>
    </w:p>
    <w:p w:rsidR="007624D6" w:rsidRDefault="007624D6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diplom</w:t>
      </w:r>
      <w:r w:rsidR="009913DA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o završenom studiju</w:t>
      </w:r>
      <w:r w:rsidR="003B47DC">
        <w:rPr>
          <w:rFonts w:ascii="Arial Narrow" w:hAnsi="Arial Narrow"/>
        </w:rPr>
        <w:t>,</w:t>
      </w:r>
    </w:p>
    <w:p w:rsidR="007624D6" w:rsidRPr="009913DA" w:rsidRDefault="009913DA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7624D6" w:rsidRPr="009913DA">
        <w:rPr>
          <w:rFonts w:ascii="Arial Narrow" w:hAnsi="Arial Narrow"/>
        </w:rPr>
        <w:t>dobrenj</w:t>
      </w:r>
      <w:r>
        <w:rPr>
          <w:rFonts w:ascii="Arial Narrow" w:hAnsi="Arial Narrow"/>
        </w:rPr>
        <w:t>e</w:t>
      </w:r>
      <w:r w:rsidR="007624D6" w:rsidRPr="009913DA">
        <w:rPr>
          <w:rFonts w:ascii="Arial Narrow" w:hAnsi="Arial Narrow"/>
        </w:rPr>
        <w:t xml:space="preserve"> za samostalni rad</w:t>
      </w:r>
      <w:r w:rsidR="003B47DC">
        <w:rPr>
          <w:rFonts w:ascii="Arial Narrow" w:hAnsi="Arial Narrow"/>
        </w:rPr>
        <w:t>,</w:t>
      </w:r>
    </w:p>
    <w:p w:rsidR="007624D6" w:rsidRDefault="007624D6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prijepis položenih ispita na studiju</w:t>
      </w:r>
      <w:r w:rsidR="003B47DC">
        <w:rPr>
          <w:rFonts w:ascii="Arial Narrow" w:hAnsi="Arial Narrow"/>
        </w:rPr>
        <w:t>,</w:t>
      </w:r>
    </w:p>
    <w:p w:rsidR="007624D6" w:rsidRPr="00B52014" w:rsidRDefault="007624D6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potvrd</w:t>
      </w:r>
      <w:r w:rsidR="009913DA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o općem prosjeku</w:t>
      </w:r>
      <w:r w:rsidR="009913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ocjena tijekom stud</w:t>
      </w:r>
      <w:r w:rsidR="00460BD4">
        <w:rPr>
          <w:rFonts w:ascii="Arial Narrow" w:hAnsi="Arial Narrow"/>
        </w:rPr>
        <w:t>ija te duljini trajanja studija</w:t>
      </w:r>
      <w:r w:rsidR="00B52014">
        <w:rPr>
          <w:rFonts w:ascii="Arial Narrow" w:hAnsi="Arial Narrow"/>
        </w:rPr>
        <w:t xml:space="preserve"> </w:t>
      </w:r>
      <w:r w:rsidR="00460BD4" w:rsidRPr="00B52014">
        <w:rPr>
          <w:rFonts w:ascii="Arial Narrow" w:hAnsi="Arial Narrow"/>
        </w:rPr>
        <w:t>(ako je pristupnik studirao na više fakulteta ova se dokumentacija dostavlja za svaki pojedini fakultet)</w:t>
      </w:r>
      <w:r w:rsidR="000953F2">
        <w:rPr>
          <w:rFonts w:ascii="Arial Narrow" w:hAnsi="Arial Narrow"/>
        </w:rPr>
        <w:t>,</w:t>
      </w:r>
    </w:p>
    <w:p w:rsidR="007624D6" w:rsidRDefault="009913DA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 xml:space="preserve">potvrdu o </w:t>
      </w:r>
      <w:r w:rsidR="007624D6">
        <w:rPr>
          <w:rFonts w:ascii="Arial Narrow" w:hAnsi="Arial Narrow"/>
        </w:rPr>
        <w:t>nagrad</w:t>
      </w:r>
      <w:r>
        <w:rPr>
          <w:rFonts w:ascii="Arial Narrow" w:hAnsi="Arial Narrow"/>
        </w:rPr>
        <w:t>i</w:t>
      </w:r>
      <w:r w:rsidR="007624D6">
        <w:rPr>
          <w:rFonts w:ascii="Arial Narrow" w:hAnsi="Arial Narrow"/>
        </w:rPr>
        <w:t xml:space="preserve"> za vrijeme studija</w:t>
      </w:r>
      <w:r w:rsidR="003B47DC">
        <w:rPr>
          <w:rFonts w:ascii="Arial Narrow" w:hAnsi="Arial Narrow"/>
        </w:rPr>
        <w:t>,</w:t>
      </w:r>
    </w:p>
    <w:p w:rsidR="007624D6" w:rsidRDefault="007624D6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potvrd</w:t>
      </w:r>
      <w:r w:rsidR="001F4B86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o statusu poslij</w:t>
      </w:r>
      <w:r w:rsidR="009500ED">
        <w:rPr>
          <w:rFonts w:ascii="Arial Narrow" w:hAnsi="Arial Narrow"/>
        </w:rPr>
        <w:t>ediplomskog doktorskog studija (odslušani studij s položenim ispitima)</w:t>
      </w:r>
      <w:r w:rsidR="00B04B78">
        <w:rPr>
          <w:rFonts w:ascii="Arial Narrow" w:hAnsi="Arial Narrow"/>
        </w:rPr>
        <w:t>,</w:t>
      </w:r>
    </w:p>
    <w:p w:rsidR="007624D6" w:rsidRDefault="007624D6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popis objavljenih rado</w:t>
      </w:r>
      <w:r w:rsidR="00F30960">
        <w:rPr>
          <w:rFonts w:ascii="Arial Narrow" w:hAnsi="Arial Narrow"/>
        </w:rPr>
        <w:t>va i kopije radova (navesti u kojoj bazi podataka se nalazi znanstveni odnosno stručni rad)</w:t>
      </w:r>
      <w:r w:rsidR="003B47DC">
        <w:rPr>
          <w:rFonts w:ascii="Arial Narrow" w:hAnsi="Arial Narrow"/>
        </w:rPr>
        <w:t>,</w:t>
      </w:r>
    </w:p>
    <w:p w:rsidR="007624D6" w:rsidRDefault="00F30960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ugovor</w:t>
      </w:r>
      <w:r w:rsidR="007624D6">
        <w:rPr>
          <w:rFonts w:ascii="Arial Narrow" w:hAnsi="Arial Narrow"/>
        </w:rPr>
        <w:t xml:space="preserve"> o radu ako je pristupnik radio u primarnoj zdravstvenoj zaštiti</w:t>
      </w:r>
      <w:r w:rsidR="003B47DC">
        <w:rPr>
          <w:rFonts w:ascii="Arial Narrow" w:hAnsi="Arial Narrow"/>
        </w:rPr>
        <w:t>,</w:t>
      </w:r>
    </w:p>
    <w:p w:rsidR="000B4FC7" w:rsidRPr="000C76F9" w:rsidRDefault="000B4FC7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 w:rsidRPr="000C76F9">
        <w:rPr>
          <w:rFonts w:ascii="Arial Narrow" w:hAnsi="Arial Narrow"/>
        </w:rPr>
        <w:t xml:space="preserve">ugovor o radu ako je pristupnik radio </w:t>
      </w:r>
      <w:r w:rsidR="00AF32BD" w:rsidRPr="000C76F9">
        <w:rPr>
          <w:rFonts w:ascii="Arial Narrow" w:hAnsi="Arial Narrow"/>
        </w:rPr>
        <w:t>bez specijalizacije u bolničkoj zdravstvenoj ustanovi</w:t>
      </w:r>
      <w:r w:rsidR="000953F2">
        <w:rPr>
          <w:rFonts w:ascii="Arial Narrow" w:hAnsi="Arial Narrow"/>
        </w:rPr>
        <w:t>,</w:t>
      </w:r>
    </w:p>
    <w:p w:rsidR="0079642B" w:rsidRDefault="001B2484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e-radnu knjižicu</w:t>
      </w:r>
      <w:r w:rsidR="0079642B">
        <w:rPr>
          <w:rFonts w:ascii="Arial Narrow" w:hAnsi="Arial Narrow"/>
        </w:rPr>
        <w:t>.</w:t>
      </w:r>
    </w:p>
    <w:p w:rsidR="00625D78" w:rsidRDefault="00625D78" w:rsidP="00625D78">
      <w:pPr>
        <w:ind w:left="916"/>
        <w:rPr>
          <w:rFonts w:ascii="Arial Narrow" w:hAnsi="Arial Narrow"/>
        </w:rPr>
      </w:pPr>
    </w:p>
    <w:p w:rsidR="00625D78" w:rsidRDefault="00625D78" w:rsidP="000953F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Dokazi o ispunjavanju općih i posebnih uvjeta mogu se dostaviti u preslici. Izvornike dokumenata odnosno dokaze o ispunjavanju uvjeta pristupnici su obvezni predočiti Povjerenstvu na razgovoru. </w:t>
      </w:r>
    </w:p>
    <w:p w:rsidR="00396FE0" w:rsidRDefault="00396FE0" w:rsidP="000953F2">
      <w:pPr>
        <w:jc w:val="both"/>
        <w:rPr>
          <w:rFonts w:ascii="Arial Narrow" w:hAnsi="Arial Narrow"/>
        </w:rPr>
      </w:pPr>
    </w:p>
    <w:p w:rsidR="00B12C68" w:rsidRPr="000C76F9" w:rsidRDefault="00B12C68" w:rsidP="000953F2">
      <w:pPr>
        <w:jc w:val="both"/>
        <w:rPr>
          <w:rFonts w:ascii="Arial Narrow" w:hAnsi="Arial Narrow"/>
        </w:rPr>
      </w:pPr>
      <w:r w:rsidRPr="000C76F9">
        <w:rPr>
          <w:rFonts w:ascii="Arial Narrow" w:hAnsi="Arial Narrow"/>
        </w:rPr>
        <w:t>Pristupnicima koji ne predaju potvrdu HZMO biti će bodovan samo rad u primarnoj/bolničkoj zdravstvenoj zaštiti kojem se početak i završetak može utvrditi sa sigurnošću temeljem priloženih ugovora o radu.</w:t>
      </w:r>
    </w:p>
    <w:p w:rsidR="00334E87" w:rsidRDefault="00334E87" w:rsidP="000953F2">
      <w:pPr>
        <w:jc w:val="both"/>
        <w:rPr>
          <w:rFonts w:ascii="Arial Narrow" w:hAnsi="Arial Narrow"/>
        </w:rPr>
      </w:pPr>
    </w:p>
    <w:p w:rsidR="00334E87" w:rsidRDefault="00334E87" w:rsidP="000953F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Bodovanje i razgovor s Povjerenstvom za odabir pristupnika obavit će se samo za one pristupnike koji su podnijeli potpunu i </w:t>
      </w:r>
      <w:r w:rsidRPr="000C76F9">
        <w:rPr>
          <w:rFonts w:ascii="Arial Narrow" w:hAnsi="Arial Narrow"/>
        </w:rPr>
        <w:t>pravodobnu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dokumentaciju.</w:t>
      </w:r>
    </w:p>
    <w:p w:rsidR="00DB4AAD" w:rsidRDefault="00334E87" w:rsidP="000953F2">
      <w:pPr>
        <w:jc w:val="both"/>
        <w:rPr>
          <w:rFonts w:ascii="Arial Narrow" w:hAnsi="Arial Narrow"/>
        </w:rPr>
      </w:pPr>
      <w:r w:rsidRPr="00043608">
        <w:rPr>
          <w:rFonts w:ascii="Arial Narrow" w:hAnsi="Arial Narrow"/>
        </w:rPr>
        <w:t xml:space="preserve">Obavijest o terminima razgovora s </w:t>
      </w:r>
      <w:r w:rsidR="00AB6F80" w:rsidRPr="00043608">
        <w:rPr>
          <w:rFonts w:ascii="Arial Narrow" w:hAnsi="Arial Narrow"/>
        </w:rPr>
        <w:t>pristupnicima biti će objavljen</w:t>
      </w:r>
      <w:r w:rsidRPr="00043608">
        <w:rPr>
          <w:rFonts w:ascii="Arial Narrow" w:hAnsi="Arial Narrow"/>
        </w:rPr>
        <w:t xml:space="preserve"> na internetskoj stranici bolnice </w:t>
      </w:r>
      <w:hyperlink r:id="rId7" w:history="1">
        <w:r w:rsidRPr="00043608">
          <w:rPr>
            <w:rStyle w:val="Hyperlink"/>
            <w:rFonts w:ascii="Arial Narrow" w:hAnsi="Arial Narrow"/>
            <w:color w:val="auto"/>
            <w:u w:val="none"/>
          </w:rPr>
          <w:t>www.bolnica-vrapce.hr</w:t>
        </w:r>
      </w:hyperlink>
      <w:r w:rsidRPr="00043608">
        <w:rPr>
          <w:rFonts w:ascii="Arial Narrow" w:hAnsi="Arial Narrow"/>
        </w:rPr>
        <w:t xml:space="preserve">, </w:t>
      </w:r>
      <w:r w:rsidR="008B33CE" w:rsidRPr="00043608">
        <w:rPr>
          <w:rFonts w:ascii="Arial Narrow" w:hAnsi="Arial Narrow"/>
        </w:rPr>
        <w:t>najkasnije u roku od 30 dana od dana isteka roka za prijavu na natječaj. P</w:t>
      </w:r>
      <w:r w:rsidRPr="00043608">
        <w:rPr>
          <w:rFonts w:ascii="Arial Narrow" w:hAnsi="Arial Narrow"/>
        </w:rPr>
        <w:t xml:space="preserve">ristupnici koji su predali valjane prijave biti će pozvani na razgovor </w:t>
      </w:r>
      <w:r w:rsidR="00601ADB" w:rsidRPr="00043608">
        <w:rPr>
          <w:rFonts w:ascii="Arial Narrow" w:hAnsi="Arial Narrow"/>
        </w:rPr>
        <w:t xml:space="preserve">pisanim putem ili </w:t>
      </w:r>
      <w:r w:rsidRPr="00043608">
        <w:rPr>
          <w:rFonts w:ascii="Arial Narrow" w:hAnsi="Arial Narrow"/>
        </w:rPr>
        <w:t>putem elektroničke pošte.</w:t>
      </w:r>
    </w:p>
    <w:p w:rsidR="00E15264" w:rsidRPr="00043608" w:rsidRDefault="00E15264" w:rsidP="000953F2">
      <w:pPr>
        <w:jc w:val="both"/>
        <w:rPr>
          <w:rFonts w:ascii="Arial Narrow" w:hAnsi="Arial Narrow"/>
        </w:rPr>
      </w:pPr>
    </w:p>
    <w:p w:rsidR="0060055F" w:rsidRDefault="00E15264" w:rsidP="00625D78">
      <w:pPr>
        <w:rPr>
          <w:rFonts w:ascii="Arial Narrow" w:hAnsi="Arial Narrow"/>
        </w:rPr>
      </w:pPr>
      <w:r>
        <w:rPr>
          <w:rFonts w:ascii="Arial Narrow" w:hAnsi="Arial Narrow"/>
        </w:rPr>
        <w:t>Povjerenstvo za izbor specijalizanata može zatražiti provjeru psihološkog testiranja.</w:t>
      </w:r>
    </w:p>
    <w:p w:rsidR="00E15264" w:rsidRDefault="00E15264" w:rsidP="00625D78">
      <w:pPr>
        <w:rPr>
          <w:rFonts w:ascii="Arial Narrow" w:hAnsi="Arial Narrow"/>
        </w:rPr>
      </w:pPr>
    </w:p>
    <w:p w:rsidR="00AC2FFD" w:rsidRDefault="00B724DF" w:rsidP="007D3A08">
      <w:pPr>
        <w:jc w:val="both"/>
        <w:rPr>
          <w:rFonts w:ascii="Arial Narrow" w:hAnsi="Arial Narrow" w:cs="Arial"/>
          <w:color w:val="333333"/>
          <w:shd w:val="clear" w:color="auto" w:fill="FFFFFF"/>
        </w:rPr>
      </w:pPr>
      <w:bookmarkStart w:id="0" w:name="_GoBack"/>
      <w:bookmarkEnd w:id="0"/>
      <w:r>
        <w:rPr>
          <w:rFonts w:ascii="Arial Narrow" w:hAnsi="Arial Narrow" w:cs="Arial"/>
          <w:color w:val="333333"/>
          <w:shd w:val="clear" w:color="auto" w:fill="FFFFFF"/>
        </w:rPr>
        <w:t>Pristupni</w:t>
      </w:r>
      <w:r w:rsidR="00AC2FFD">
        <w:rPr>
          <w:rFonts w:ascii="Arial Narrow" w:hAnsi="Arial Narrow" w:cs="Arial"/>
          <w:color w:val="333333"/>
          <w:shd w:val="clear" w:color="auto" w:fill="FFFFFF"/>
        </w:rPr>
        <w:t>k</w:t>
      </w:r>
      <w:r w:rsidR="00F339DF" w:rsidRPr="00984040">
        <w:rPr>
          <w:rFonts w:ascii="Arial Narrow" w:hAnsi="Arial Narrow" w:cs="Arial"/>
          <w:color w:val="333333"/>
          <w:shd w:val="clear" w:color="auto" w:fill="FFFFFF"/>
        </w:rPr>
        <w:t xml:space="preserve"> koji </w:t>
      </w:r>
      <w:r w:rsidR="00AC2FFD">
        <w:rPr>
          <w:rFonts w:ascii="Arial Narrow" w:hAnsi="Arial Narrow" w:cs="Arial"/>
          <w:color w:val="333333"/>
          <w:shd w:val="clear" w:color="auto" w:fill="FFFFFF"/>
        </w:rPr>
        <w:t>može ostvariti pravo prednosti pri zapošljavanju prema posebnim propisima, dužan je priložiti svu propisanu dokumentaciju.</w:t>
      </w:r>
    </w:p>
    <w:p w:rsidR="00C14A3D" w:rsidRPr="00C14A3D" w:rsidRDefault="00C14A3D" w:rsidP="007D3A08">
      <w:pPr>
        <w:jc w:val="both"/>
        <w:rPr>
          <w:rFonts w:ascii="Arial Narrow" w:hAnsi="Arial Narrow" w:cs="Arial"/>
          <w:color w:val="333333"/>
          <w:shd w:val="clear" w:color="auto" w:fill="FFFFFF"/>
        </w:rPr>
      </w:pPr>
    </w:p>
    <w:p w:rsidR="00C14A3D" w:rsidRDefault="00AC2FFD" w:rsidP="007D3A08">
      <w:pPr>
        <w:jc w:val="both"/>
        <w:rPr>
          <w:rFonts w:ascii="Arial Narrow" w:hAnsi="Arial Narrow" w:cs="Arial"/>
          <w:color w:val="333333"/>
          <w:shd w:val="clear" w:color="auto" w:fill="FFFFFF"/>
        </w:rPr>
      </w:pPr>
      <w:r>
        <w:rPr>
          <w:rFonts w:ascii="Arial Narrow" w:hAnsi="Arial Narrow" w:cs="Arial"/>
          <w:color w:val="333333"/>
          <w:shd w:val="clear" w:color="auto" w:fill="FFFFFF"/>
        </w:rPr>
        <w:t xml:space="preserve">Pristupnik koji može ostvariti pravo prednosti pri zapošljavanju u skladu s člankom 102. Zakona o hrvatskim braniteljima iz Domovinskog rada i članovima njihovih obitelji (NN 121/17, 98/19, 84/21), te pristupnik koji može ostvariti pravo prednosti pri zapošljavnaju u skladu s članokom 48. Zakona o civilnim stradalnicima iz Domovinskog rata (NN 84/21) uz prijavu na natječaj dužan je priložiti, osim dokaza o ispunjavanju traženih uvjeta i sve potrebne dokaze dostupne na poveznici Ministarstva hrvatskih branitelja </w:t>
      </w:r>
      <w:hyperlink r:id="rId8" w:history="1">
        <w:r w:rsidRPr="002E0B66">
          <w:rPr>
            <w:rStyle w:val="Hyperlink"/>
            <w:rFonts w:ascii="Arial Narrow" w:hAnsi="Arial Narrow" w:cs="Arial"/>
            <w:shd w:val="clear" w:color="auto" w:fill="FFFFFF"/>
          </w:rPr>
          <w:t>https://branitelji.gov.hr/zaposlavanje-843/843</w:t>
        </w:r>
      </w:hyperlink>
      <w:r>
        <w:rPr>
          <w:rFonts w:ascii="Arial Narrow" w:hAnsi="Arial Narrow" w:cs="Arial"/>
          <w:color w:val="333333"/>
          <w:shd w:val="clear" w:color="auto" w:fill="FFFFFF"/>
        </w:rPr>
        <w:t xml:space="preserve">. </w:t>
      </w:r>
    </w:p>
    <w:p w:rsidR="00AC2FFD" w:rsidRDefault="00AC2FFD" w:rsidP="007D3A08">
      <w:pPr>
        <w:jc w:val="both"/>
        <w:rPr>
          <w:rFonts w:ascii="Arial Narrow" w:hAnsi="Arial Narrow" w:cs="Arial"/>
          <w:color w:val="333333"/>
          <w:shd w:val="clear" w:color="auto" w:fill="FFFFFF"/>
        </w:rPr>
      </w:pPr>
      <w:r>
        <w:rPr>
          <w:rFonts w:ascii="Arial Narrow" w:hAnsi="Arial Narrow" w:cs="Arial"/>
          <w:color w:val="333333"/>
          <w:shd w:val="clear" w:color="auto" w:fill="FFFFFF"/>
        </w:rPr>
        <w:t>Izrazi koji se koriste u ovom natječaju, a koji imaju rodno značenje, odnose se na jednak način i na ženski i muški rod, a prema Zakonu o ravno</w:t>
      </w:r>
      <w:r w:rsidR="00C14A3D">
        <w:rPr>
          <w:rFonts w:ascii="Arial Narrow" w:hAnsi="Arial Narrow" w:cs="Arial"/>
          <w:color w:val="333333"/>
          <w:shd w:val="clear" w:color="auto" w:fill="FFFFFF"/>
        </w:rPr>
        <w:t>pravnosti spolova (NN 82/08, 69/17).</w:t>
      </w:r>
    </w:p>
    <w:p w:rsidR="00C14A3D" w:rsidRDefault="00C14A3D" w:rsidP="00C14A3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ovaj natječaj mogu se prijaviti osobe oba spola. </w:t>
      </w:r>
    </w:p>
    <w:p w:rsidR="00AC2FFD" w:rsidRDefault="00AC2FFD" w:rsidP="007D3A08">
      <w:pPr>
        <w:jc w:val="both"/>
        <w:rPr>
          <w:rFonts w:ascii="Arial Narrow" w:hAnsi="Arial Narrow" w:cs="Arial"/>
          <w:color w:val="333333"/>
          <w:shd w:val="clear" w:color="auto" w:fill="FFFFFF"/>
        </w:rPr>
      </w:pPr>
    </w:p>
    <w:p w:rsidR="008C4D4A" w:rsidRDefault="00B724DF" w:rsidP="007D3A0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Pristupnici</w:t>
      </w:r>
      <w:r w:rsidR="008C4D4A">
        <w:rPr>
          <w:rFonts w:ascii="Arial Narrow" w:hAnsi="Arial Narrow"/>
        </w:rPr>
        <w:t xml:space="preserve"> koji se pozivaju na pravo prednosti pri zapošljavanju sukladno Zakonu o profesionalnoj rehabilitaciji i zapošljavanju osoba s invaliditetom, dužni su se pozvati na čl. 9. istog zakona te uz dokaze o ispunjavanju uvjeta iz natječaja priložiti dokaze o priznatom statusu osobe sa invaliditetom sukladno Pravilniku o sadržaju i načinu vođenja očevidnika zaposlenih osoba s invaliditetom.</w:t>
      </w:r>
    </w:p>
    <w:p w:rsidR="008C4D4A" w:rsidRDefault="008C4D4A" w:rsidP="007D3A08">
      <w:pPr>
        <w:jc w:val="both"/>
        <w:rPr>
          <w:rFonts w:ascii="Arial Narrow" w:hAnsi="Arial Narrow"/>
        </w:rPr>
      </w:pPr>
    </w:p>
    <w:p w:rsidR="00B724DF" w:rsidRDefault="00B724DF" w:rsidP="007D3A0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Pristupnici koji se pozivaju na pravo prednosti pri zapošljavanju ostvaruju prednost u odnosu na ostale pristupnike samo pod jednakim uvjetima. </w:t>
      </w:r>
    </w:p>
    <w:p w:rsidR="00B724DF" w:rsidRDefault="00B724DF" w:rsidP="007D3A08">
      <w:pPr>
        <w:jc w:val="both"/>
        <w:rPr>
          <w:rFonts w:ascii="Arial Narrow" w:hAnsi="Arial Narrow"/>
        </w:rPr>
      </w:pPr>
    </w:p>
    <w:p w:rsidR="007D3A08" w:rsidRPr="007D3A08" w:rsidRDefault="007D3A08" w:rsidP="007D3A08">
      <w:pPr>
        <w:jc w:val="both"/>
        <w:rPr>
          <w:rFonts w:ascii="Arial Narrow" w:hAnsi="Arial Narrow"/>
        </w:rPr>
      </w:pPr>
      <w:r w:rsidRPr="007D3A08">
        <w:rPr>
          <w:rFonts w:ascii="Arial Narrow" w:hAnsi="Arial Narrow"/>
        </w:rPr>
        <w:t xml:space="preserve">Prijave na natječaj dostavljaju se u roku </w:t>
      </w:r>
      <w:r w:rsidR="00BE3BB2">
        <w:rPr>
          <w:rFonts w:ascii="Arial Narrow" w:hAnsi="Arial Narrow"/>
          <w:b/>
        </w:rPr>
        <w:t>8</w:t>
      </w:r>
      <w:r w:rsidRPr="0037143E">
        <w:rPr>
          <w:rFonts w:ascii="Arial Narrow" w:hAnsi="Arial Narrow"/>
          <w:b/>
        </w:rPr>
        <w:t xml:space="preserve"> (</w:t>
      </w:r>
      <w:r w:rsidR="00BE3BB2">
        <w:rPr>
          <w:rFonts w:ascii="Arial Narrow" w:hAnsi="Arial Narrow"/>
          <w:b/>
        </w:rPr>
        <w:t>osam</w:t>
      </w:r>
      <w:r w:rsidR="00242D52">
        <w:rPr>
          <w:rFonts w:ascii="Arial Narrow" w:hAnsi="Arial Narrow"/>
          <w:b/>
        </w:rPr>
        <w:t>)</w:t>
      </w:r>
      <w:r w:rsidRPr="007D3A08">
        <w:rPr>
          <w:rFonts w:ascii="Arial Narrow" w:hAnsi="Arial Narrow"/>
        </w:rPr>
        <w:t xml:space="preserve"> dana od dana objave ovog natječaja u </w:t>
      </w:r>
      <w:r w:rsidR="00F811BD">
        <w:rPr>
          <w:rFonts w:ascii="Arial Narrow" w:hAnsi="Arial Narrow"/>
        </w:rPr>
        <w:t>Narodni</w:t>
      </w:r>
      <w:r w:rsidR="00E9791A">
        <w:rPr>
          <w:rFonts w:ascii="Arial Narrow" w:hAnsi="Arial Narrow"/>
        </w:rPr>
        <w:t>m</w:t>
      </w:r>
      <w:r w:rsidR="00F811BD">
        <w:rPr>
          <w:rFonts w:ascii="Arial Narrow" w:hAnsi="Arial Narrow"/>
        </w:rPr>
        <w:t xml:space="preserve"> novinama </w:t>
      </w:r>
      <w:r w:rsidRPr="007D3A08">
        <w:rPr>
          <w:rFonts w:ascii="Arial Narrow" w:hAnsi="Arial Narrow"/>
        </w:rPr>
        <w:t xml:space="preserve">u zatvorenoj koverti s naznakom: „Natječaj za specijalizaciju“, na adresu: </w:t>
      </w:r>
      <w:r w:rsidRPr="005A2D83">
        <w:rPr>
          <w:rFonts w:ascii="Arial Narrow" w:hAnsi="Arial Narrow"/>
          <w:b/>
          <w:bCs/>
        </w:rPr>
        <w:t>KLINIKA ZA PSIHIJATRIJU VRAPČE, 10090 Zagreb, Bolnička cesta 32</w:t>
      </w:r>
      <w:r w:rsidRPr="007D3A08">
        <w:rPr>
          <w:rFonts w:ascii="Arial Narrow" w:hAnsi="Arial Narrow"/>
        </w:rPr>
        <w:t xml:space="preserve"> preporučenom pošiljkom i</w:t>
      </w:r>
      <w:r>
        <w:rPr>
          <w:rFonts w:ascii="Arial Narrow" w:hAnsi="Arial Narrow"/>
        </w:rPr>
        <w:t xml:space="preserve">li neposredno u </w:t>
      </w:r>
      <w:r w:rsidR="00911777">
        <w:rPr>
          <w:rFonts w:ascii="Arial Narrow" w:hAnsi="Arial Narrow"/>
        </w:rPr>
        <w:t>urudžbeni zapisnik Bolnice.</w:t>
      </w:r>
    </w:p>
    <w:p w:rsidR="00351C7A" w:rsidRDefault="00351C7A" w:rsidP="00625D78">
      <w:pPr>
        <w:rPr>
          <w:rFonts w:ascii="Arial Narrow" w:hAnsi="Arial Narrow"/>
        </w:rPr>
      </w:pPr>
    </w:p>
    <w:p w:rsidR="00D44D7B" w:rsidRDefault="00D44D7B" w:rsidP="000953F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Odluka o izboru kandidata</w:t>
      </w:r>
      <w:r w:rsidR="000650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bit će objavljena na oglasnoj ploči i na mrežnoj stranici Klinike za psihijatriju Vrapče </w:t>
      </w:r>
      <w:hyperlink r:id="rId9" w:history="1">
        <w:r w:rsidRPr="005B675F">
          <w:rPr>
            <w:rStyle w:val="Hyperlink"/>
            <w:rFonts w:ascii="Arial Narrow" w:hAnsi="Arial Narrow"/>
            <w:color w:val="auto"/>
          </w:rPr>
          <w:t>www.bolnica-vrapce.hr</w:t>
        </w:r>
      </w:hyperlink>
      <w:r>
        <w:rPr>
          <w:rFonts w:ascii="Arial Narrow" w:hAnsi="Arial Narrow"/>
        </w:rPr>
        <w:t xml:space="preserve"> najkasnije u roku od 20 dana od dana obavljenog razgovora sa Povjerenstvom.</w:t>
      </w:r>
    </w:p>
    <w:p w:rsidR="009F5F03" w:rsidRDefault="009F5F03" w:rsidP="00625D78">
      <w:pPr>
        <w:rPr>
          <w:rFonts w:ascii="Arial Narrow" w:hAnsi="Arial Narrow"/>
        </w:rPr>
      </w:pPr>
    </w:p>
    <w:p w:rsidR="00AF4500" w:rsidRPr="00AC212E" w:rsidRDefault="00AF4500" w:rsidP="00AF4500">
      <w:pPr>
        <w:jc w:val="both"/>
        <w:rPr>
          <w:rFonts w:ascii="Arial Narrow" w:hAnsi="Arial Narrow"/>
        </w:rPr>
      </w:pPr>
      <w:r w:rsidRPr="00AC212E">
        <w:rPr>
          <w:rFonts w:ascii="Arial Narrow" w:hAnsi="Arial Narrow"/>
        </w:rPr>
        <w:t>Ostale objave, obavijesti i rokovi vezani uz provedbu natječaja propisani su Pravilnikom o mjerilima za prijam specijalizanata (Narodne novine br. 83/15).</w:t>
      </w:r>
    </w:p>
    <w:p w:rsidR="00454176" w:rsidRDefault="00454176" w:rsidP="00625D78">
      <w:pPr>
        <w:rPr>
          <w:rFonts w:ascii="Arial Narrow" w:hAnsi="Arial Narrow"/>
        </w:rPr>
      </w:pPr>
    </w:p>
    <w:p w:rsidR="00A85054" w:rsidRDefault="00454176" w:rsidP="004E1AC6">
      <w:pPr>
        <w:jc w:val="both"/>
        <w:rPr>
          <w:rFonts w:ascii="Arial Narrow" w:hAnsi="Arial Narrow"/>
        </w:rPr>
      </w:pPr>
      <w:r w:rsidRPr="00AC212E">
        <w:rPr>
          <w:rFonts w:ascii="Arial Narrow" w:hAnsi="Arial Narrow"/>
        </w:rPr>
        <w:t>Bolnica pridržava pravo poništenja natječaja u cijelosti il</w:t>
      </w:r>
      <w:r w:rsidR="00F95D9F">
        <w:rPr>
          <w:rFonts w:ascii="Arial Narrow" w:hAnsi="Arial Narrow"/>
        </w:rPr>
        <w:t>i djelomično, bez obrazloženja.</w:t>
      </w:r>
    </w:p>
    <w:p w:rsidR="00F95D9F" w:rsidRDefault="00F95D9F" w:rsidP="004E1AC6">
      <w:pPr>
        <w:jc w:val="both"/>
        <w:rPr>
          <w:rFonts w:ascii="Arial Narrow" w:hAnsi="Arial Narrow"/>
        </w:rPr>
      </w:pPr>
    </w:p>
    <w:p w:rsidR="00F95D9F" w:rsidRDefault="00F95D9F" w:rsidP="004E1AC6">
      <w:pPr>
        <w:jc w:val="both"/>
        <w:rPr>
          <w:rFonts w:ascii="Arial Narrow" w:hAnsi="Arial Narrow"/>
        </w:rPr>
      </w:pPr>
    </w:p>
    <w:p w:rsidR="00F95D9F" w:rsidRPr="009A0FBC" w:rsidRDefault="00F95D9F" w:rsidP="00F95D9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A0FBC">
        <w:rPr>
          <w:rFonts w:ascii="Arial Narrow" w:hAnsi="Arial Narrow"/>
        </w:rPr>
        <w:t>Klinika za psihijatriju Vrapče</w:t>
      </w:r>
    </w:p>
    <w:sectPr w:rsidR="00F95D9F" w:rsidRPr="009A0FBC" w:rsidSect="00503B28">
      <w:pgSz w:w="11906" w:h="16838"/>
      <w:pgMar w:top="1417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8BA" w:rsidRDefault="001308BA" w:rsidP="005E3D98">
      <w:r>
        <w:separator/>
      </w:r>
    </w:p>
  </w:endnote>
  <w:endnote w:type="continuationSeparator" w:id="0">
    <w:p w:rsidR="001308BA" w:rsidRDefault="001308BA" w:rsidP="005E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8BA" w:rsidRDefault="001308BA" w:rsidP="005E3D98">
      <w:r>
        <w:separator/>
      </w:r>
    </w:p>
  </w:footnote>
  <w:footnote w:type="continuationSeparator" w:id="0">
    <w:p w:rsidR="001308BA" w:rsidRDefault="001308BA" w:rsidP="005E3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13F2"/>
    <w:multiLevelType w:val="hybridMultilevel"/>
    <w:tmpl w:val="ADBA25CA"/>
    <w:lvl w:ilvl="0" w:tplc="F7B20D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685B20"/>
    <w:multiLevelType w:val="hybridMultilevel"/>
    <w:tmpl w:val="4F62EE3A"/>
    <w:lvl w:ilvl="0" w:tplc="F7B20D6C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>
    <w:nsid w:val="68857712"/>
    <w:multiLevelType w:val="hybridMultilevel"/>
    <w:tmpl w:val="7A186962"/>
    <w:lvl w:ilvl="0" w:tplc="F7B20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D98"/>
    <w:rsid w:val="0000385D"/>
    <w:rsid w:val="00035CFD"/>
    <w:rsid w:val="000405B5"/>
    <w:rsid w:val="00042866"/>
    <w:rsid w:val="00043608"/>
    <w:rsid w:val="00055C9E"/>
    <w:rsid w:val="000607A1"/>
    <w:rsid w:val="000650EF"/>
    <w:rsid w:val="00084548"/>
    <w:rsid w:val="00086B08"/>
    <w:rsid w:val="000953F2"/>
    <w:rsid w:val="000B1F40"/>
    <w:rsid w:val="000B2235"/>
    <w:rsid w:val="000B4FC7"/>
    <w:rsid w:val="000C35E8"/>
    <w:rsid w:val="000C76F9"/>
    <w:rsid w:val="000D6DBA"/>
    <w:rsid w:val="00101300"/>
    <w:rsid w:val="001308BA"/>
    <w:rsid w:val="00143121"/>
    <w:rsid w:val="00150BD9"/>
    <w:rsid w:val="00152C00"/>
    <w:rsid w:val="001963A3"/>
    <w:rsid w:val="001B2484"/>
    <w:rsid w:val="001F0BB7"/>
    <w:rsid w:val="001F4B86"/>
    <w:rsid w:val="002005CC"/>
    <w:rsid w:val="0021685F"/>
    <w:rsid w:val="002173A3"/>
    <w:rsid w:val="00220661"/>
    <w:rsid w:val="00225326"/>
    <w:rsid w:val="00242D52"/>
    <w:rsid w:val="002774D1"/>
    <w:rsid w:val="00293AF5"/>
    <w:rsid w:val="002A28CA"/>
    <w:rsid w:val="002C7618"/>
    <w:rsid w:val="002D7768"/>
    <w:rsid w:val="002E0CB3"/>
    <w:rsid w:val="002E36CB"/>
    <w:rsid w:val="002E7477"/>
    <w:rsid w:val="002E784D"/>
    <w:rsid w:val="002F0BB2"/>
    <w:rsid w:val="003264A1"/>
    <w:rsid w:val="00334E87"/>
    <w:rsid w:val="0034285E"/>
    <w:rsid w:val="00351C7A"/>
    <w:rsid w:val="00365080"/>
    <w:rsid w:val="00367B27"/>
    <w:rsid w:val="0037143E"/>
    <w:rsid w:val="0037466C"/>
    <w:rsid w:val="00376DED"/>
    <w:rsid w:val="003922C1"/>
    <w:rsid w:val="00396FE0"/>
    <w:rsid w:val="003B47DC"/>
    <w:rsid w:val="003B5620"/>
    <w:rsid w:val="003D6F9B"/>
    <w:rsid w:val="003D741B"/>
    <w:rsid w:val="00454176"/>
    <w:rsid w:val="00460BD4"/>
    <w:rsid w:val="00465BCA"/>
    <w:rsid w:val="00474E6D"/>
    <w:rsid w:val="00475276"/>
    <w:rsid w:val="004A00C0"/>
    <w:rsid w:val="004C3004"/>
    <w:rsid w:val="004C43BC"/>
    <w:rsid w:val="004D13A8"/>
    <w:rsid w:val="004E1AC6"/>
    <w:rsid w:val="00503B28"/>
    <w:rsid w:val="00537321"/>
    <w:rsid w:val="00544A6D"/>
    <w:rsid w:val="00581C84"/>
    <w:rsid w:val="00593A01"/>
    <w:rsid w:val="005A2D83"/>
    <w:rsid w:val="005B2682"/>
    <w:rsid w:val="005B38B7"/>
    <w:rsid w:val="005B675F"/>
    <w:rsid w:val="005D15DC"/>
    <w:rsid w:val="005E34D1"/>
    <w:rsid w:val="005E3D98"/>
    <w:rsid w:val="005E4FBD"/>
    <w:rsid w:val="0060055F"/>
    <w:rsid w:val="00601ADB"/>
    <w:rsid w:val="0060354B"/>
    <w:rsid w:val="00625D78"/>
    <w:rsid w:val="006877C9"/>
    <w:rsid w:val="006918EA"/>
    <w:rsid w:val="006A0A82"/>
    <w:rsid w:val="006B7F34"/>
    <w:rsid w:val="006D2765"/>
    <w:rsid w:val="006D4D06"/>
    <w:rsid w:val="007124CF"/>
    <w:rsid w:val="00720905"/>
    <w:rsid w:val="00756B84"/>
    <w:rsid w:val="007624D6"/>
    <w:rsid w:val="0079642B"/>
    <w:rsid w:val="007D0FEF"/>
    <w:rsid w:val="007D21F0"/>
    <w:rsid w:val="007D3A08"/>
    <w:rsid w:val="007D3A9D"/>
    <w:rsid w:val="00877799"/>
    <w:rsid w:val="00877D65"/>
    <w:rsid w:val="00892267"/>
    <w:rsid w:val="008B33CE"/>
    <w:rsid w:val="008C4D4A"/>
    <w:rsid w:val="008F48F4"/>
    <w:rsid w:val="008F4E06"/>
    <w:rsid w:val="009024B2"/>
    <w:rsid w:val="00904C7B"/>
    <w:rsid w:val="00911777"/>
    <w:rsid w:val="00914BB7"/>
    <w:rsid w:val="009500ED"/>
    <w:rsid w:val="009913DA"/>
    <w:rsid w:val="00997D76"/>
    <w:rsid w:val="009D7F27"/>
    <w:rsid w:val="009F5738"/>
    <w:rsid w:val="009F5F03"/>
    <w:rsid w:val="00A0096F"/>
    <w:rsid w:val="00A01760"/>
    <w:rsid w:val="00A10011"/>
    <w:rsid w:val="00A2287C"/>
    <w:rsid w:val="00A31479"/>
    <w:rsid w:val="00A32F72"/>
    <w:rsid w:val="00A373FF"/>
    <w:rsid w:val="00A76014"/>
    <w:rsid w:val="00A85054"/>
    <w:rsid w:val="00AA70D2"/>
    <w:rsid w:val="00AB6F80"/>
    <w:rsid w:val="00AC212E"/>
    <w:rsid w:val="00AC2FFD"/>
    <w:rsid w:val="00AD583D"/>
    <w:rsid w:val="00AD6B0E"/>
    <w:rsid w:val="00AE35E7"/>
    <w:rsid w:val="00AF32BD"/>
    <w:rsid w:val="00AF3369"/>
    <w:rsid w:val="00AF4500"/>
    <w:rsid w:val="00B04B78"/>
    <w:rsid w:val="00B06058"/>
    <w:rsid w:val="00B12C68"/>
    <w:rsid w:val="00B15EB1"/>
    <w:rsid w:val="00B171BA"/>
    <w:rsid w:val="00B52014"/>
    <w:rsid w:val="00B708DE"/>
    <w:rsid w:val="00B724DF"/>
    <w:rsid w:val="00B877B6"/>
    <w:rsid w:val="00B928DE"/>
    <w:rsid w:val="00BE3BB2"/>
    <w:rsid w:val="00C147E7"/>
    <w:rsid w:val="00C14A3D"/>
    <w:rsid w:val="00C24C77"/>
    <w:rsid w:val="00C257CD"/>
    <w:rsid w:val="00C30F9E"/>
    <w:rsid w:val="00C37365"/>
    <w:rsid w:val="00C629B9"/>
    <w:rsid w:val="00C6599A"/>
    <w:rsid w:val="00C81739"/>
    <w:rsid w:val="00C81975"/>
    <w:rsid w:val="00C86916"/>
    <w:rsid w:val="00C87DCD"/>
    <w:rsid w:val="00C964A4"/>
    <w:rsid w:val="00D020B1"/>
    <w:rsid w:val="00D44D7B"/>
    <w:rsid w:val="00D663AD"/>
    <w:rsid w:val="00D6710E"/>
    <w:rsid w:val="00D82E73"/>
    <w:rsid w:val="00DA7A52"/>
    <w:rsid w:val="00DB4AAD"/>
    <w:rsid w:val="00DE54F5"/>
    <w:rsid w:val="00E15264"/>
    <w:rsid w:val="00E26CB9"/>
    <w:rsid w:val="00E8189E"/>
    <w:rsid w:val="00E9791A"/>
    <w:rsid w:val="00EA36D8"/>
    <w:rsid w:val="00EC344C"/>
    <w:rsid w:val="00EF70F0"/>
    <w:rsid w:val="00F12F45"/>
    <w:rsid w:val="00F247C9"/>
    <w:rsid w:val="00F30960"/>
    <w:rsid w:val="00F339DF"/>
    <w:rsid w:val="00F34771"/>
    <w:rsid w:val="00F371D7"/>
    <w:rsid w:val="00F455AF"/>
    <w:rsid w:val="00F811BD"/>
    <w:rsid w:val="00F9309A"/>
    <w:rsid w:val="00F95D9F"/>
    <w:rsid w:val="00FA04EF"/>
    <w:rsid w:val="00FA7C71"/>
    <w:rsid w:val="00FB2D5C"/>
    <w:rsid w:val="00FB5234"/>
    <w:rsid w:val="00FB6546"/>
    <w:rsid w:val="00FC1233"/>
    <w:rsid w:val="00FC202C"/>
    <w:rsid w:val="00FF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98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E3D9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D98"/>
    <w:pPr>
      <w:tabs>
        <w:tab w:val="center" w:pos="4536"/>
        <w:tab w:val="right" w:pos="9072"/>
      </w:tabs>
    </w:pPr>
    <w:rPr>
      <w:rFonts w:ascii="Arial Narrow" w:eastAsiaTheme="minorHAnsi" w:hAnsi="Arial Narrow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E3D98"/>
  </w:style>
  <w:style w:type="paragraph" w:styleId="Footer">
    <w:name w:val="footer"/>
    <w:basedOn w:val="Normal"/>
    <w:link w:val="FooterChar"/>
    <w:uiPriority w:val="99"/>
    <w:unhideWhenUsed/>
    <w:rsid w:val="005E3D98"/>
    <w:pPr>
      <w:tabs>
        <w:tab w:val="center" w:pos="4536"/>
        <w:tab w:val="right" w:pos="9072"/>
      </w:tabs>
    </w:pPr>
    <w:rPr>
      <w:rFonts w:ascii="Arial Narrow" w:eastAsiaTheme="minorHAnsi" w:hAnsi="Arial Narrow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E3D98"/>
  </w:style>
  <w:style w:type="character" w:customStyle="1" w:styleId="Heading1Char">
    <w:name w:val="Heading 1 Char"/>
    <w:basedOn w:val="DefaultParagraphFont"/>
    <w:link w:val="Heading1"/>
    <w:rsid w:val="005E3D98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D7F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D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4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avanje-843/8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lnica-vrap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lnica-vrapc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Kadrovska Služba</dc:creator>
  <cp:lastModifiedBy>jadranka.kemfelja</cp:lastModifiedBy>
  <cp:revision>3</cp:revision>
  <cp:lastPrinted>2022-10-20T09:40:00Z</cp:lastPrinted>
  <dcterms:created xsi:type="dcterms:W3CDTF">2022-10-21T08:38:00Z</dcterms:created>
  <dcterms:modified xsi:type="dcterms:W3CDTF">2022-10-21T08:39:00Z</dcterms:modified>
</cp:coreProperties>
</file>